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CC76" w14:textId="47EF845B" w:rsidR="002A6FF3" w:rsidRDefault="002A6FF3" w:rsidP="00941E5F">
      <w:pPr>
        <w:jc w:val="center"/>
        <w:rPr>
          <w:b/>
        </w:rPr>
      </w:pPr>
      <w:bookmarkStart w:id="0" w:name="_GoBack"/>
      <w:bookmarkEnd w:id="0"/>
      <w:r w:rsidRPr="00C32AFB">
        <w:rPr>
          <w:b/>
        </w:rPr>
        <w:t>Instr</w:t>
      </w:r>
      <w:r w:rsidR="00E86CE3" w:rsidRPr="00C32AFB">
        <w:rPr>
          <w:b/>
        </w:rPr>
        <w:t>uctivo par</w:t>
      </w:r>
      <w:r w:rsidR="001A12D2">
        <w:rPr>
          <w:b/>
        </w:rPr>
        <w:t>a</w:t>
      </w:r>
      <w:r w:rsidR="00E86CE3" w:rsidRPr="00C32AFB">
        <w:rPr>
          <w:b/>
        </w:rPr>
        <w:t xml:space="preserve"> la P</w:t>
      </w:r>
      <w:r w:rsidRPr="00C32AFB">
        <w:rPr>
          <w:b/>
        </w:rPr>
        <w:t>o</w:t>
      </w:r>
      <w:r w:rsidR="00C32AFB" w:rsidRPr="00C32AFB">
        <w:rPr>
          <w:b/>
        </w:rPr>
        <w:t>stulación de Talleres</w:t>
      </w:r>
      <w:r w:rsidR="001A12D2">
        <w:rPr>
          <w:b/>
        </w:rPr>
        <w:t xml:space="preserve"> CAEM 2018</w:t>
      </w:r>
    </w:p>
    <w:p w14:paraId="589B9B76" w14:textId="1803C54F" w:rsidR="00C32AFB" w:rsidRPr="00C32AFB" w:rsidRDefault="00C32AFB" w:rsidP="00941E5F">
      <w:pPr>
        <w:jc w:val="center"/>
        <w:rPr>
          <w:b/>
        </w:rPr>
      </w:pPr>
      <w:r>
        <w:rPr>
          <w:b/>
        </w:rPr>
        <w:t>Se desarrollarán 6 Talleres</w:t>
      </w:r>
      <w:r w:rsidR="00941E5F">
        <w:rPr>
          <w:b/>
        </w:rPr>
        <w:t xml:space="preserve"> Pre Congreso</w:t>
      </w:r>
    </w:p>
    <w:p w14:paraId="0857DAC6" w14:textId="1D269FC6" w:rsidR="00684C2E" w:rsidRPr="001A12D2" w:rsidRDefault="00DE42D9" w:rsidP="001A12D2">
      <w:pPr>
        <w:rPr>
          <w:b/>
        </w:rPr>
      </w:pPr>
      <w:r w:rsidRPr="00C32A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DF50" wp14:editId="4F899C54">
                <wp:simplePos x="0" y="0"/>
                <wp:positionH relativeFrom="column">
                  <wp:posOffset>5591175</wp:posOffset>
                </wp:positionH>
                <wp:positionV relativeFrom="paragraph">
                  <wp:posOffset>211455</wp:posOffset>
                </wp:positionV>
                <wp:extent cx="314325" cy="247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DADA0" w14:textId="77777777" w:rsidR="00DE42D9" w:rsidRDefault="00DE4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E5DF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0.25pt;margin-top:16.65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" fillcolor="white [3201]" strokeweight=".5pt">
                <v:textbox>
                  <w:txbxContent>
                    <w:p w14:paraId="79BDADA0" w14:textId="77777777" w:rsidR="00DE42D9" w:rsidRDefault="00DE42D9"/>
                  </w:txbxContent>
                </v:textbox>
              </v:shape>
            </w:pict>
          </mc:Fallback>
        </mc:AlternateContent>
      </w:r>
      <w:r w:rsidR="00684C2E" w:rsidRPr="001A12D2">
        <w:rPr>
          <w:b/>
        </w:rPr>
        <w:t xml:space="preserve">Eje temático </w:t>
      </w:r>
      <w:r w:rsidR="001A12D2" w:rsidRPr="001A12D2">
        <w:t>(</w:t>
      </w:r>
      <w:r w:rsidR="00684C2E" w:rsidRPr="001A12D2">
        <w:t xml:space="preserve">marque con una </w:t>
      </w:r>
      <w:r w:rsidR="00B67D27" w:rsidRPr="001A12D2">
        <w:t>x</w:t>
      </w:r>
      <w:r w:rsidR="001A12D2" w:rsidRPr="001A12D2">
        <w:t>)</w:t>
      </w:r>
      <w:r w:rsidR="00684C2E" w:rsidRPr="001A12D2">
        <w:t>:</w:t>
      </w:r>
      <w:r w:rsidR="00684C2E" w:rsidRPr="001A12D2">
        <w:rPr>
          <w:b/>
        </w:rPr>
        <w:t xml:space="preserve"> </w:t>
      </w:r>
    </w:p>
    <w:p w14:paraId="615216DB" w14:textId="7B8B2366" w:rsidR="00B67D27" w:rsidRDefault="00B67D27" w:rsidP="00B67D27">
      <w:pPr>
        <w:pStyle w:val="Prrafodelista"/>
        <w:numPr>
          <w:ilvl w:val="0"/>
          <w:numId w:val="1"/>
        </w:numPr>
      </w:pPr>
      <w:r>
        <w:t xml:space="preserve">Enseñanza - Aprendizaje en la Educación Médica </w:t>
      </w:r>
    </w:p>
    <w:p w14:paraId="750B04B9" w14:textId="54CF0A82" w:rsidR="00DE42D9" w:rsidRDefault="00941E5F" w:rsidP="00DE42D9">
      <w:pPr>
        <w:pStyle w:val="Prrafodelista"/>
      </w:pPr>
      <w:r w:rsidRPr="00C32A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F7B4D" wp14:editId="286BA3B6">
                <wp:simplePos x="0" y="0"/>
                <wp:positionH relativeFrom="column">
                  <wp:posOffset>5596890</wp:posOffset>
                </wp:positionH>
                <wp:positionV relativeFrom="paragraph">
                  <wp:posOffset>154940</wp:posOffset>
                </wp:positionV>
                <wp:extent cx="314325" cy="2476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F58EE" w14:textId="77777777" w:rsidR="00941E5F" w:rsidRDefault="00941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F7B4D" id="Cuadro de texto 3" o:spid="_x0000_s1027" type="#_x0000_t202" style="position:absolute;left:0;text-align:left;margin-left:440.7pt;margin-top:12.2pt;width:2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" fillcolor="white [3201]" strokeweight=".5pt">
                <v:textbox>
                  <w:txbxContent>
                    <w:p w14:paraId="442F58EE" w14:textId="77777777" w:rsidR="00941E5F" w:rsidRDefault="00941E5F"/>
                  </w:txbxContent>
                </v:textbox>
              </v:shape>
            </w:pict>
          </mc:Fallback>
        </mc:AlternateContent>
      </w:r>
    </w:p>
    <w:p w14:paraId="41137817" w14:textId="495B9D57" w:rsidR="00B67D27" w:rsidRDefault="00DE42D9" w:rsidP="00B67D27">
      <w:pPr>
        <w:pStyle w:val="Prrafodelista"/>
        <w:numPr>
          <w:ilvl w:val="0"/>
          <w:numId w:val="1"/>
        </w:numPr>
      </w:pPr>
      <w:r>
        <w:t>Investigaci</w:t>
      </w:r>
      <w:r w:rsidR="00E86CE3">
        <w:t>ones</w:t>
      </w:r>
      <w:r>
        <w:t>, Reflexi</w:t>
      </w:r>
      <w:r w:rsidR="00E86CE3">
        <w:t>ones</w:t>
      </w:r>
      <w:r>
        <w:t xml:space="preserve"> y Aportes de</w:t>
      </w:r>
      <w:r w:rsidR="00E86CE3">
        <w:t xml:space="preserve"> </w:t>
      </w:r>
      <w:r>
        <w:t>la Educación Médica desde la Ética Profesional</w:t>
      </w:r>
    </w:p>
    <w:p w14:paraId="04CFA391" w14:textId="5AAFF7AF" w:rsidR="00DE42D9" w:rsidRDefault="00941E5F" w:rsidP="00DE42D9">
      <w:pPr>
        <w:pStyle w:val="Prrafodelista"/>
      </w:pPr>
      <w:r w:rsidRPr="00C32AF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A9CE5" wp14:editId="6E4FD7E2">
                <wp:simplePos x="0" y="0"/>
                <wp:positionH relativeFrom="column">
                  <wp:posOffset>5596890</wp:posOffset>
                </wp:positionH>
                <wp:positionV relativeFrom="paragraph">
                  <wp:posOffset>139065</wp:posOffset>
                </wp:positionV>
                <wp:extent cx="314325" cy="247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4C35F" w14:textId="77777777" w:rsidR="00941E5F" w:rsidRDefault="00941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7A9CE5" id="Cuadro de texto 4" o:spid="_x0000_s1028" type="#_x0000_t202" style="position:absolute;left:0;text-align:left;margin-left:440.7pt;margin-top:10.95pt;width: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" fillcolor="white [3201]" strokeweight=".5pt">
                <v:textbox>
                  <w:txbxContent>
                    <w:p w14:paraId="42E4C35F" w14:textId="77777777" w:rsidR="00941E5F" w:rsidRDefault="00941E5F"/>
                  </w:txbxContent>
                </v:textbox>
              </v:shape>
            </w:pict>
          </mc:Fallback>
        </mc:AlternateContent>
      </w:r>
    </w:p>
    <w:p w14:paraId="2076B377" w14:textId="28214303" w:rsidR="00DE42D9" w:rsidRDefault="00E86CE3" w:rsidP="00B67D27">
      <w:pPr>
        <w:pStyle w:val="Prrafodelista"/>
        <w:numPr>
          <w:ilvl w:val="0"/>
          <w:numId w:val="1"/>
        </w:numPr>
      </w:pPr>
      <w:r>
        <w:t xml:space="preserve">Desarrollo Profesional y Compromiso </w:t>
      </w:r>
      <w:r w:rsidR="00941E5F">
        <w:t>S</w:t>
      </w:r>
      <w:r>
        <w:t>ocial</w:t>
      </w:r>
    </w:p>
    <w:p w14:paraId="16452E7D" w14:textId="77777777" w:rsidR="00C32AFB" w:rsidRDefault="00C32AFB" w:rsidP="001A12D2">
      <w:pPr>
        <w:pStyle w:val="Prrafodelista"/>
      </w:pPr>
    </w:p>
    <w:p w14:paraId="0CF603FE" w14:textId="1501DFFE" w:rsidR="002A6FF3" w:rsidRDefault="002A6FF3" w:rsidP="00A17EA2">
      <w:pPr>
        <w:pStyle w:val="Prrafodelista"/>
        <w:numPr>
          <w:ilvl w:val="0"/>
          <w:numId w:val="7"/>
        </w:numPr>
        <w:ind w:firstLine="273"/>
      </w:pPr>
      <w:r>
        <w:t>Titulo</w:t>
      </w:r>
      <w:r w:rsidR="001A12D2">
        <w:t>:</w:t>
      </w:r>
    </w:p>
    <w:p w14:paraId="5503CCA9" w14:textId="2A661C12" w:rsidR="002A6FF3" w:rsidRDefault="002A6FF3" w:rsidP="00A17EA2">
      <w:pPr>
        <w:pStyle w:val="Prrafodelista"/>
        <w:numPr>
          <w:ilvl w:val="0"/>
          <w:numId w:val="7"/>
        </w:numPr>
        <w:ind w:firstLine="273"/>
      </w:pPr>
      <w:r>
        <w:t>Cupo:</w:t>
      </w:r>
    </w:p>
    <w:p w14:paraId="0DCF61BD" w14:textId="43AD7DA8" w:rsidR="002A6FF3" w:rsidRDefault="002A6FF3" w:rsidP="00A17EA2">
      <w:pPr>
        <w:pStyle w:val="Prrafodelista"/>
        <w:numPr>
          <w:ilvl w:val="0"/>
          <w:numId w:val="7"/>
        </w:numPr>
        <w:ind w:firstLine="273"/>
      </w:pPr>
      <w:r>
        <w:t>Fundamentación</w:t>
      </w:r>
      <w:r w:rsidR="001A12D2">
        <w:t>:</w:t>
      </w:r>
    </w:p>
    <w:p w14:paraId="67E54A2D" w14:textId="71BA7317" w:rsidR="002A6FF3" w:rsidRDefault="002A6FF3" w:rsidP="00A17EA2">
      <w:pPr>
        <w:pStyle w:val="Prrafodelista"/>
        <w:numPr>
          <w:ilvl w:val="0"/>
          <w:numId w:val="7"/>
        </w:numPr>
        <w:ind w:firstLine="273"/>
      </w:pPr>
      <w:r>
        <w:t>Propósitos y Objetivos de la Actividad</w:t>
      </w:r>
      <w:r w:rsidR="001A12D2">
        <w:t>:</w:t>
      </w:r>
    </w:p>
    <w:p w14:paraId="625B9B3A" w14:textId="18DE2A20" w:rsidR="002A6FF3" w:rsidRDefault="002A6FF3" w:rsidP="00A17EA2">
      <w:pPr>
        <w:pStyle w:val="Prrafodelista"/>
        <w:numPr>
          <w:ilvl w:val="0"/>
          <w:numId w:val="7"/>
        </w:numPr>
        <w:ind w:firstLine="273"/>
      </w:pPr>
      <w:r>
        <w:t>Material y recursos necesarios</w:t>
      </w:r>
      <w:r w:rsidR="001A12D2">
        <w:t>:</w:t>
      </w:r>
    </w:p>
    <w:p w14:paraId="0966FE76" w14:textId="77777777" w:rsidR="00E851AA" w:rsidRDefault="00684C2E" w:rsidP="00A17EA2">
      <w:pPr>
        <w:pStyle w:val="Prrafodelista"/>
        <w:numPr>
          <w:ilvl w:val="0"/>
          <w:numId w:val="7"/>
        </w:numPr>
        <w:ind w:firstLine="273"/>
      </w:pPr>
      <w:r>
        <w:t>Modalidad de trabajo</w:t>
      </w:r>
      <w:r w:rsidR="001A12D2">
        <w:t>:</w:t>
      </w:r>
    </w:p>
    <w:p w14:paraId="2597208A" w14:textId="56A3F2C8" w:rsidR="00B569CD" w:rsidRDefault="00A17EA2" w:rsidP="00A17EA2">
      <w:pPr>
        <w:pStyle w:val="Prrafodelista"/>
        <w:numPr>
          <w:ilvl w:val="0"/>
          <w:numId w:val="7"/>
        </w:numPr>
        <w:ind w:firstLine="273"/>
      </w:pPr>
      <w:r>
        <w:t>Duración</w:t>
      </w:r>
      <w:r w:rsidR="00684C2E">
        <w:t xml:space="preserve">: 2 hs. </w:t>
      </w:r>
    </w:p>
    <w:p w14:paraId="2D7EC2EF" w14:textId="644230AC" w:rsidR="00C63C7F" w:rsidRDefault="00C63C7F" w:rsidP="00A17EA2">
      <w:pPr>
        <w:pStyle w:val="Prrafodelista"/>
        <w:numPr>
          <w:ilvl w:val="0"/>
          <w:numId w:val="7"/>
        </w:numPr>
        <w:ind w:firstLine="273"/>
      </w:pPr>
      <w:r>
        <w:t>Sede de los talleres: Facultad de Ciencias Médicas, Universidad del Aconcagua</w:t>
      </w:r>
    </w:p>
    <w:p w14:paraId="0CD152D8" w14:textId="0F70F9C1" w:rsidR="00E851AA" w:rsidRDefault="00E851AA" w:rsidP="00A17EA2">
      <w:pPr>
        <w:pStyle w:val="Prrafodelista"/>
        <w:numPr>
          <w:ilvl w:val="0"/>
          <w:numId w:val="7"/>
        </w:numPr>
        <w:ind w:firstLine="273"/>
      </w:pPr>
      <w:r>
        <w:t>Inscripción previa. La inscripción al congreso incluye los talleres de pre-congreso.</w:t>
      </w:r>
    </w:p>
    <w:sectPr w:rsidR="00E851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C021" w14:textId="77777777" w:rsidR="001935C2" w:rsidRDefault="001935C2" w:rsidP="00A17EA2">
      <w:pPr>
        <w:spacing w:after="0" w:line="240" w:lineRule="auto"/>
      </w:pPr>
      <w:r>
        <w:separator/>
      </w:r>
    </w:p>
  </w:endnote>
  <w:endnote w:type="continuationSeparator" w:id="0">
    <w:p w14:paraId="39F1F296" w14:textId="77777777" w:rsidR="001935C2" w:rsidRDefault="001935C2" w:rsidP="00A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EFA07" w14:textId="77777777" w:rsidR="001935C2" w:rsidRDefault="001935C2" w:rsidP="00A17EA2">
      <w:pPr>
        <w:spacing w:after="0" w:line="240" w:lineRule="auto"/>
      </w:pPr>
      <w:r>
        <w:separator/>
      </w:r>
    </w:p>
  </w:footnote>
  <w:footnote w:type="continuationSeparator" w:id="0">
    <w:p w14:paraId="691319EF" w14:textId="77777777" w:rsidR="001935C2" w:rsidRDefault="001935C2" w:rsidP="00A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40EC" w14:textId="7E7517E8" w:rsidR="00A17EA2" w:rsidRDefault="00A17EA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23081A" wp14:editId="28FE4860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7534275" cy="1209675"/>
          <wp:effectExtent l="0" t="0" r="9525" b="9525"/>
          <wp:wrapTight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ight>
          <wp:docPr id="5" name="Picture 4" descr="encabezado MEDICINA 201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encabezado MEDICINA 201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C15"/>
    <w:multiLevelType w:val="hybridMultilevel"/>
    <w:tmpl w:val="21D8AF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0ED"/>
    <w:multiLevelType w:val="hybridMultilevel"/>
    <w:tmpl w:val="D8F85B7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334AB"/>
    <w:multiLevelType w:val="hybridMultilevel"/>
    <w:tmpl w:val="7A14E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4FA2"/>
    <w:multiLevelType w:val="hybridMultilevel"/>
    <w:tmpl w:val="7ED075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C6A18"/>
    <w:multiLevelType w:val="hybridMultilevel"/>
    <w:tmpl w:val="AE625E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6F4E"/>
    <w:multiLevelType w:val="hybridMultilevel"/>
    <w:tmpl w:val="9F1A10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00A7"/>
    <w:multiLevelType w:val="hybridMultilevel"/>
    <w:tmpl w:val="54C0D7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F3"/>
    <w:rsid w:val="001935C2"/>
    <w:rsid w:val="001A12D2"/>
    <w:rsid w:val="00247C0A"/>
    <w:rsid w:val="002A6FF3"/>
    <w:rsid w:val="003D5107"/>
    <w:rsid w:val="00684C2E"/>
    <w:rsid w:val="007D2E9B"/>
    <w:rsid w:val="00941E5F"/>
    <w:rsid w:val="009E7FB2"/>
    <w:rsid w:val="00A17EA2"/>
    <w:rsid w:val="00AA6986"/>
    <w:rsid w:val="00B34383"/>
    <w:rsid w:val="00B569CD"/>
    <w:rsid w:val="00B64039"/>
    <w:rsid w:val="00B67D27"/>
    <w:rsid w:val="00C32AFB"/>
    <w:rsid w:val="00C63C7F"/>
    <w:rsid w:val="00DE42D9"/>
    <w:rsid w:val="00E851AA"/>
    <w:rsid w:val="00E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2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D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EA2"/>
  </w:style>
  <w:style w:type="paragraph" w:styleId="Piedepgina">
    <w:name w:val="footer"/>
    <w:basedOn w:val="Normal"/>
    <w:link w:val="PiedepginaCar"/>
    <w:uiPriority w:val="99"/>
    <w:unhideWhenUsed/>
    <w:rsid w:val="00A17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D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EA2"/>
  </w:style>
  <w:style w:type="paragraph" w:styleId="Piedepgina">
    <w:name w:val="footer"/>
    <w:basedOn w:val="Normal"/>
    <w:link w:val="PiedepginaCar"/>
    <w:uiPriority w:val="99"/>
    <w:unhideWhenUsed/>
    <w:rsid w:val="00A17E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apenissi@outlook.es</dc:creator>
  <cp:lastModifiedBy>Nati</cp:lastModifiedBy>
  <cp:revision>2</cp:revision>
  <dcterms:created xsi:type="dcterms:W3CDTF">2018-06-01T11:55:00Z</dcterms:created>
  <dcterms:modified xsi:type="dcterms:W3CDTF">2018-06-01T11:55:00Z</dcterms:modified>
</cp:coreProperties>
</file>